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0D" w:rsidRPr="00A55D0D" w:rsidRDefault="00A55D0D" w:rsidP="00A55D0D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</w:pPr>
      <w:bookmarkStart w:id="0" w:name="_GoBack"/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 xml:space="preserve">UKSSSC </w:t>
      </w:r>
      <w:proofErr w:type="spellStart"/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>Patwari</w:t>
      </w:r>
      <w:proofErr w:type="spellEnd"/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 xml:space="preserve">, </w:t>
      </w:r>
      <w:proofErr w:type="spellStart"/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>Lekhpal</w:t>
      </w:r>
      <w:proofErr w:type="spellEnd"/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>/Accountant Exam Pattern 2021 PDF</w:t>
      </w:r>
    </w:p>
    <w:bookmarkEnd w:id="0"/>
    <w:p w:rsidR="00A55D0D" w:rsidRPr="00A55D0D" w:rsidRDefault="00A55D0D" w:rsidP="00A5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The written test will be a multiple choice objective type.</w:t>
      </w:r>
    </w:p>
    <w:p w:rsidR="00A55D0D" w:rsidRPr="00A55D0D" w:rsidRDefault="00A55D0D" w:rsidP="00A5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The Question Paper Will </w:t>
      </w:r>
      <w:proofErr w:type="gramStart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be</w:t>
      </w:r>
      <w:proofErr w:type="gramEnd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 of 100 Marks.</w:t>
      </w:r>
    </w:p>
    <w:p w:rsidR="00A55D0D" w:rsidRPr="00A55D0D" w:rsidRDefault="00A55D0D" w:rsidP="00A5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The Question Paper Will </w:t>
      </w:r>
      <w:proofErr w:type="gramStart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be</w:t>
      </w:r>
      <w:proofErr w:type="gramEnd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 of 100 Questions.</w:t>
      </w:r>
    </w:p>
    <w:p w:rsidR="00A55D0D" w:rsidRPr="00A55D0D" w:rsidRDefault="00A55D0D" w:rsidP="00A5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The Time Duration for the Examination Will is 2 Hrs.</w:t>
      </w:r>
    </w:p>
    <w:p w:rsidR="00A55D0D" w:rsidRPr="00A55D0D" w:rsidRDefault="00A55D0D" w:rsidP="00A5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The Question Paper Will </w:t>
      </w:r>
      <w:proofErr w:type="gramStart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be</w:t>
      </w:r>
      <w:proofErr w:type="gramEnd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 Purely Based on General Hindi, G.K., and General studies.</w:t>
      </w:r>
    </w:p>
    <w:p w:rsidR="00A55D0D" w:rsidRPr="00A55D0D" w:rsidRDefault="00A55D0D" w:rsidP="00A55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1 mark shall be awarded for every right answer and 1/4 marks deducted for every wrong answer.</w:t>
      </w:r>
    </w:p>
    <w:tbl>
      <w:tblPr>
        <w:tblW w:w="414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2154"/>
        <w:gridCol w:w="1575"/>
        <w:gridCol w:w="1544"/>
      </w:tblGrid>
      <w:tr w:rsidR="00A55D0D" w:rsidRPr="00A55D0D" w:rsidTr="00A55D0D">
        <w:trPr>
          <w:tblCellSpacing w:w="15" w:type="dxa"/>
        </w:trPr>
        <w:tc>
          <w:tcPr>
            <w:tcW w:w="1231" w:type="pct"/>
            <w:vAlign w:val="center"/>
            <w:hideMark/>
          </w:tcPr>
          <w:p w:rsidR="00A55D0D" w:rsidRPr="00A55D0D" w:rsidRDefault="00A55D0D" w:rsidP="00A55D0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  <w:r w:rsidRPr="00A55D0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 w:bidi="te-IN"/>
              </w:rPr>
              <w:t>Name Of The Subjects</w:t>
            </w:r>
          </w:p>
        </w:tc>
        <w:tc>
          <w:tcPr>
            <w:tcW w:w="1157" w:type="pct"/>
            <w:vAlign w:val="center"/>
            <w:hideMark/>
          </w:tcPr>
          <w:p w:rsidR="00A55D0D" w:rsidRPr="00A55D0D" w:rsidRDefault="00A55D0D" w:rsidP="00A55D0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  <w:r w:rsidRPr="00A55D0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 w:bidi="te-IN"/>
              </w:rPr>
              <w:t>  Exam Type</w:t>
            </w:r>
          </w:p>
        </w:tc>
        <w:tc>
          <w:tcPr>
            <w:tcW w:w="842" w:type="pct"/>
            <w:vAlign w:val="center"/>
            <w:hideMark/>
          </w:tcPr>
          <w:p w:rsidR="00A55D0D" w:rsidRPr="00A55D0D" w:rsidRDefault="00A55D0D" w:rsidP="00A55D0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  <w:r w:rsidRPr="00A55D0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 w:bidi="te-IN"/>
              </w:rPr>
              <w:t>No Of questions</w:t>
            </w:r>
          </w:p>
        </w:tc>
        <w:tc>
          <w:tcPr>
            <w:tcW w:w="817" w:type="pct"/>
            <w:vAlign w:val="center"/>
            <w:hideMark/>
          </w:tcPr>
          <w:p w:rsidR="00A55D0D" w:rsidRPr="00A55D0D" w:rsidRDefault="00A55D0D" w:rsidP="00A55D0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  <w:r w:rsidRPr="00A55D0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en-IN" w:bidi="te-IN"/>
              </w:rPr>
              <w:t> Time Duration</w:t>
            </w:r>
          </w:p>
        </w:tc>
      </w:tr>
      <w:tr w:rsidR="00A55D0D" w:rsidRPr="00A55D0D" w:rsidTr="00A55D0D">
        <w:trPr>
          <w:tblCellSpacing w:w="15" w:type="dxa"/>
        </w:trPr>
        <w:tc>
          <w:tcPr>
            <w:tcW w:w="1231" w:type="pct"/>
            <w:vAlign w:val="center"/>
            <w:hideMark/>
          </w:tcPr>
          <w:p w:rsidR="00A55D0D" w:rsidRPr="00A55D0D" w:rsidRDefault="00A55D0D" w:rsidP="00A55D0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  <w:r w:rsidRPr="00A55D0D"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  <w:t>General Hindi</w:t>
            </w:r>
          </w:p>
        </w:tc>
        <w:tc>
          <w:tcPr>
            <w:tcW w:w="1157" w:type="pct"/>
            <w:vMerge w:val="restart"/>
            <w:vAlign w:val="center"/>
            <w:hideMark/>
          </w:tcPr>
          <w:p w:rsidR="00A55D0D" w:rsidRPr="00A55D0D" w:rsidRDefault="00A55D0D" w:rsidP="00A55D0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  <w:r w:rsidRPr="00A55D0D"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  <w:t> Objective Type MCQ Questions</w:t>
            </w:r>
          </w:p>
        </w:tc>
        <w:tc>
          <w:tcPr>
            <w:tcW w:w="842" w:type="pct"/>
            <w:vMerge w:val="restart"/>
            <w:vAlign w:val="center"/>
            <w:hideMark/>
          </w:tcPr>
          <w:p w:rsidR="00A55D0D" w:rsidRPr="00A55D0D" w:rsidRDefault="00A55D0D" w:rsidP="00A55D0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  <w:r w:rsidRPr="00A55D0D"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  <w:t> 100</w:t>
            </w:r>
          </w:p>
        </w:tc>
        <w:tc>
          <w:tcPr>
            <w:tcW w:w="817" w:type="pct"/>
            <w:vMerge w:val="restart"/>
            <w:vAlign w:val="center"/>
            <w:hideMark/>
          </w:tcPr>
          <w:p w:rsidR="00A55D0D" w:rsidRPr="00A55D0D" w:rsidRDefault="00A55D0D" w:rsidP="00A55D0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  <w:r w:rsidRPr="00A55D0D"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  <w:t> 2 hours</w:t>
            </w:r>
          </w:p>
        </w:tc>
      </w:tr>
      <w:tr w:rsidR="00A55D0D" w:rsidRPr="00A55D0D" w:rsidTr="00A55D0D">
        <w:trPr>
          <w:tblCellSpacing w:w="15" w:type="dxa"/>
        </w:trPr>
        <w:tc>
          <w:tcPr>
            <w:tcW w:w="1231" w:type="pct"/>
            <w:vAlign w:val="center"/>
            <w:hideMark/>
          </w:tcPr>
          <w:p w:rsidR="00A55D0D" w:rsidRPr="00A55D0D" w:rsidRDefault="00A55D0D" w:rsidP="00A55D0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  <w:r w:rsidRPr="00A55D0D"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  <w:t>General Studies</w:t>
            </w:r>
          </w:p>
        </w:tc>
        <w:tc>
          <w:tcPr>
            <w:tcW w:w="0" w:type="auto"/>
            <w:vMerge/>
            <w:vAlign w:val="center"/>
            <w:hideMark/>
          </w:tcPr>
          <w:p w:rsidR="00A55D0D" w:rsidRPr="00A55D0D" w:rsidRDefault="00A55D0D" w:rsidP="00A55D0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5D0D" w:rsidRPr="00A55D0D" w:rsidRDefault="00A55D0D" w:rsidP="00A55D0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5D0D" w:rsidRPr="00A55D0D" w:rsidRDefault="00A55D0D" w:rsidP="00A55D0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</w:p>
        </w:tc>
      </w:tr>
      <w:tr w:rsidR="00A55D0D" w:rsidRPr="00A55D0D" w:rsidTr="00A55D0D">
        <w:trPr>
          <w:tblCellSpacing w:w="15" w:type="dxa"/>
        </w:trPr>
        <w:tc>
          <w:tcPr>
            <w:tcW w:w="1231" w:type="pct"/>
            <w:vAlign w:val="center"/>
            <w:hideMark/>
          </w:tcPr>
          <w:p w:rsidR="00A55D0D" w:rsidRPr="00A55D0D" w:rsidRDefault="00A55D0D" w:rsidP="00A55D0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  <w:r w:rsidRPr="00A55D0D"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  <w:t>General Knowledge/ General Awareness</w:t>
            </w:r>
          </w:p>
        </w:tc>
        <w:tc>
          <w:tcPr>
            <w:tcW w:w="0" w:type="auto"/>
            <w:vMerge/>
            <w:vAlign w:val="center"/>
            <w:hideMark/>
          </w:tcPr>
          <w:p w:rsidR="00A55D0D" w:rsidRPr="00A55D0D" w:rsidRDefault="00A55D0D" w:rsidP="00A55D0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5D0D" w:rsidRPr="00A55D0D" w:rsidRDefault="00A55D0D" w:rsidP="00A55D0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5D0D" w:rsidRPr="00A55D0D" w:rsidRDefault="00A55D0D" w:rsidP="00A55D0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IN" w:bidi="te-IN"/>
              </w:rPr>
            </w:pPr>
          </w:p>
        </w:tc>
      </w:tr>
    </w:tbl>
    <w:p w:rsidR="00A55D0D" w:rsidRPr="00A55D0D" w:rsidRDefault="00A55D0D" w:rsidP="00A55D0D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 xml:space="preserve">Download UKSSSC </w:t>
      </w:r>
      <w:proofErr w:type="spellStart"/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>Patwari</w:t>
      </w:r>
      <w:proofErr w:type="spellEnd"/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 xml:space="preserve"> Syllabus in Hindi PDF</w:t>
      </w:r>
    </w:p>
    <w:p w:rsidR="00A55D0D" w:rsidRPr="00A55D0D" w:rsidRDefault="00A55D0D" w:rsidP="00A55D0D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>UKSSSC PATWARI SYLLABUS 2021</w:t>
      </w:r>
    </w:p>
    <w:p w:rsidR="00A55D0D" w:rsidRPr="00A55D0D" w:rsidRDefault="00A55D0D" w:rsidP="00A55D0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>Hindi</w:t>
      </w:r>
    </w:p>
    <w:p w:rsidR="00A55D0D" w:rsidRPr="00A55D0D" w:rsidRDefault="00A55D0D" w:rsidP="00A5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अलंकार</w:t>
      </w:r>
    </w:p>
    <w:p w:rsidR="00A55D0D" w:rsidRPr="00A55D0D" w:rsidRDefault="00A55D0D" w:rsidP="00A5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रस</w:t>
      </w:r>
    </w:p>
    <w:p w:rsidR="00A55D0D" w:rsidRPr="00A55D0D" w:rsidRDefault="00A55D0D" w:rsidP="00A5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समास</w:t>
      </w:r>
    </w:p>
    <w:p w:rsidR="00A55D0D" w:rsidRPr="00A55D0D" w:rsidRDefault="00A55D0D" w:rsidP="00A5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पर्यायवाची</w:t>
      </w:r>
    </w:p>
    <w:p w:rsidR="00A55D0D" w:rsidRPr="00A55D0D" w:rsidRDefault="00A55D0D" w:rsidP="00A5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विलोम</w:t>
      </w:r>
    </w:p>
    <w:p w:rsidR="00A55D0D" w:rsidRPr="00A55D0D" w:rsidRDefault="00A55D0D" w:rsidP="00A5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तत्सम एवं तदभव</w:t>
      </w:r>
    </w:p>
    <w:p w:rsidR="00A55D0D" w:rsidRPr="00A55D0D" w:rsidRDefault="00A55D0D" w:rsidP="00A5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सन्धियां</w:t>
      </w:r>
    </w:p>
    <w:p w:rsidR="00A55D0D" w:rsidRPr="00A55D0D" w:rsidRDefault="00A55D0D" w:rsidP="00A5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वाक्यांशों के लिए शब्द निर्माण</w:t>
      </w:r>
    </w:p>
    <w:p w:rsidR="00A55D0D" w:rsidRPr="00A55D0D" w:rsidRDefault="00A55D0D" w:rsidP="00A5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लोकोक्तियाँ एवं मुहावरे</w:t>
      </w:r>
    </w:p>
    <w:p w:rsidR="00A55D0D" w:rsidRPr="00A55D0D" w:rsidRDefault="00A55D0D" w:rsidP="00A55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 xml:space="preserve">वाक्य संशोधन </w:t>
      </w: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– </w:t>
      </w: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लिंग</w:t>
      </w: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, </w:t>
      </w: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वचन</w:t>
      </w: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, </w:t>
      </w: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कारक</w:t>
      </w: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, </w:t>
      </w: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वर्तनी</w:t>
      </w: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, </w:t>
      </w:r>
      <w:r w:rsidRPr="00A55D0D">
        <w:rPr>
          <w:rFonts w:ascii="Georgia" w:eastAsia="Times New Roman" w:hAnsi="Georgia" w:cs="Arial Unicode MS"/>
          <w:sz w:val="24"/>
          <w:szCs w:val="24"/>
          <w:cs/>
          <w:lang w:eastAsia="en-IN" w:bidi="hi-IN"/>
        </w:rPr>
        <w:t>त्रुटि से सम्बंधित अनेकार्थी शब्द</w:t>
      </w:r>
    </w:p>
    <w:p w:rsidR="00A55D0D" w:rsidRPr="00A55D0D" w:rsidRDefault="00A55D0D" w:rsidP="00A55D0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>General Awareness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Physics, Chemistry &amp; Biology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Culture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Economics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General Polity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Static GK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Current Affairs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General Science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Governors in India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Inventions &amp; Discoveries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proofErr w:type="spellStart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Neighboring</w:t>
      </w:r>
      <w:proofErr w:type="spellEnd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 Countries of India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lastRenderedPageBreak/>
        <w:t>Geography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History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Indian Constitution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Scientific Research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Sports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Countries, Capital &amp; Currency</w:t>
      </w:r>
    </w:p>
    <w:p w:rsidR="00A55D0D" w:rsidRPr="00A55D0D" w:rsidRDefault="00A55D0D" w:rsidP="00A55D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Indian Financial System</w:t>
      </w:r>
    </w:p>
    <w:p w:rsidR="00A55D0D" w:rsidRPr="00A55D0D" w:rsidRDefault="00A55D0D" w:rsidP="00A55D0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b/>
          <w:bCs/>
          <w:sz w:val="24"/>
          <w:szCs w:val="24"/>
          <w:lang w:eastAsia="en-IN" w:bidi="te-IN"/>
        </w:rPr>
        <w:t>General Studies</w:t>
      </w:r>
    </w:p>
    <w:p w:rsidR="00A55D0D" w:rsidRPr="00A55D0D" w:rsidRDefault="00A55D0D" w:rsidP="00A5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proofErr w:type="spellStart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Economical</w:t>
      </w:r>
      <w:proofErr w:type="spellEnd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 Scenario and Constitution of India &amp; State Administration</w:t>
      </w:r>
    </w:p>
    <w:p w:rsidR="00A55D0D" w:rsidRPr="00A55D0D" w:rsidRDefault="00A55D0D" w:rsidP="00A5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Political series of Country</w:t>
      </w:r>
    </w:p>
    <w:p w:rsidR="00A55D0D" w:rsidRPr="00A55D0D" w:rsidRDefault="00A55D0D" w:rsidP="00A5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 </w:t>
      </w:r>
      <w:proofErr w:type="gramStart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awareness</w:t>
      </w:r>
      <w:proofErr w:type="gramEnd"/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 xml:space="preserve"> about surrounding activities.</w:t>
      </w:r>
    </w:p>
    <w:p w:rsidR="00A55D0D" w:rsidRPr="00A55D0D" w:rsidRDefault="00A55D0D" w:rsidP="00A5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History of India (Haryana mostly) &amp; its Adjacent Countries</w:t>
      </w:r>
    </w:p>
    <w:p w:rsidR="00A55D0D" w:rsidRPr="00A55D0D" w:rsidRDefault="00A55D0D" w:rsidP="00A5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Culture</w:t>
      </w:r>
    </w:p>
    <w:p w:rsidR="00A55D0D" w:rsidRPr="00A55D0D" w:rsidRDefault="00A55D0D" w:rsidP="00A5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Geography</w:t>
      </w:r>
    </w:p>
    <w:p w:rsidR="00A55D0D" w:rsidRPr="00A55D0D" w:rsidRDefault="00A55D0D" w:rsidP="00A5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Five-Year Plan</w:t>
      </w:r>
    </w:p>
    <w:p w:rsidR="00A55D0D" w:rsidRPr="00A55D0D" w:rsidRDefault="00A55D0D" w:rsidP="00A55D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The contribution of Haryana in the National Movement.</w:t>
      </w:r>
    </w:p>
    <w:p w:rsidR="00A55D0D" w:rsidRPr="00A55D0D" w:rsidRDefault="00A55D0D" w:rsidP="00A55D0D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IN" w:bidi="te-IN"/>
        </w:rPr>
      </w:pPr>
      <w:r w:rsidRPr="00A55D0D">
        <w:rPr>
          <w:rFonts w:ascii="Georgia" w:eastAsia="Times New Roman" w:hAnsi="Georgia" w:cs="Times New Roman"/>
          <w:sz w:val="24"/>
          <w:szCs w:val="24"/>
          <w:lang w:eastAsia="en-IN" w:bidi="te-IN"/>
        </w:rPr>
        <w:t> </w:t>
      </w:r>
    </w:p>
    <w:p w:rsidR="00355E88" w:rsidRPr="00A55D0D" w:rsidRDefault="00355E88" w:rsidP="00A55D0D">
      <w:pPr>
        <w:rPr>
          <w:rFonts w:ascii="Georgia" w:hAnsi="Georgia"/>
          <w:sz w:val="24"/>
          <w:szCs w:val="24"/>
        </w:rPr>
      </w:pPr>
    </w:p>
    <w:sectPr w:rsidR="00355E88" w:rsidRPr="00A55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C9" w:rsidRDefault="004630C9" w:rsidP="00A55D0D">
      <w:pPr>
        <w:spacing w:after="0" w:line="240" w:lineRule="auto"/>
      </w:pPr>
      <w:r>
        <w:separator/>
      </w:r>
    </w:p>
  </w:endnote>
  <w:endnote w:type="continuationSeparator" w:id="0">
    <w:p w:rsidR="004630C9" w:rsidRDefault="004630C9" w:rsidP="00A5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D0D" w:rsidRDefault="00A55D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D0D" w:rsidRDefault="00A55D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D0D" w:rsidRDefault="00A55D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C9" w:rsidRDefault="004630C9" w:rsidP="00A55D0D">
      <w:pPr>
        <w:spacing w:after="0" w:line="240" w:lineRule="auto"/>
      </w:pPr>
      <w:r>
        <w:separator/>
      </w:r>
    </w:p>
  </w:footnote>
  <w:footnote w:type="continuationSeparator" w:id="0">
    <w:p w:rsidR="004630C9" w:rsidRDefault="004630C9" w:rsidP="00A5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D0D" w:rsidRDefault="00A55D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876157" o:spid="_x0000_s2050" type="#_x0000_t136" style="position:absolute;margin-left:0;margin-top:0;width:523.95pt;height:11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reers99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D0D" w:rsidRDefault="00A55D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876158" o:spid="_x0000_s2051" type="#_x0000_t136" style="position:absolute;margin-left:0;margin-top:0;width:523.95pt;height:11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reers99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D0D" w:rsidRDefault="00A55D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876156" o:spid="_x0000_s2049" type="#_x0000_t136" style="position:absolute;margin-left:0;margin-top:0;width:523.95pt;height:11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reers99.c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234D"/>
    <w:multiLevelType w:val="multilevel"/>
    <w:tmpl w:val="F7B0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23EEB"/>
    <w:multiLevelType w:val="multilevel"/>
    <w:tmpl w:val="E8C0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A02224"/>
    <w:multiLevelType w:val="multilevel"/>
    <w:tmpl w:val="09C4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E26F7"/>
    <w:multiLevelType w:val="multilevel"/>
    <w:tmpl w:val="FF50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0D"/>
    <w:rsid w:val="00355E88"/>
    <w:rsid w:val="004630C9"/>
    <w:rsid w:val="00A5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5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te-IN"/>
    </w:rPr>
  </w:style>
  <w:style w:type="paragraph" w:styleId="Heading4">
    <w:name w:val="heading 4"/>
    <w:basedOn w:val="Normal"/>
    <w:link w:val="Heading4Char"/>
    <w:uiPriority w:val="9"/>
    <w:qFormat/>
    <w:rsid w:val="00A55D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5D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5D0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5D0D"/>
    <w:rPr>
      <w:rFonts w:ascii="Times New Roman" w:eastAsia="Times New Roman" w:hAnsi="Times New Roman" w:cs="Times New Roman"/>
      <w:b/>
      <w:bCs/>
      <w:sz w:val="36"/>
      <w:szCs w:val="36"/>
      <w:lang w:eastAsia="en-IN" w:bidi="te-IN"/>
    </w:rPr>
  </w:style>
  <w:style w:type="character" w:customStyle="1" w:styleId="Heading4Char">
    <w:name w:val="Heading 4 Char"/>
    <w:basedOn w:val="DefaultParagraphFont"/>
    <w:link w:val="Heading4"/>
    <w:uiPriority w:val="9"/>
    <w:rsid w:val="00A55D0D"/>
    <w:rPr>
      <w:rFonts w:ascii="Times New Roman" w:eastAsia="Times New Roman" w:hAnsi="Times New Roman" w:cs="Times New Roman"/>
      <w:b/>
      <w:bCs/>
      <w:sz w:val="24"/>
      <w:szCs w:val="24"/>
      <w:lang w:eastAsia="en-IN" w:bidi="te-IN"/>
    </w:rPr>
  </w:style>
  <w:style w:type="paragraph" w:styleId="NormalWeb">
    <w:name w:val="Normal (Web)"/>
    <w:basedOn w:val="Normal"/>
    <w:uiPriority w:val="99"/>
    <w:unhideWhenUsed/>
    <w:rsid w:val="00A5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paragraph" w:styleId="Header">
    <w:name w:val="header"/>
    <w:basedOn w:val="Normal"/>
    <w:link w:val="HeaderChar"/>
    <w:uiPriority w:val="99"/>
    <w:unhideWhenUsed/>
    <w:rsid w:val="00A5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D0D"/>
  </w:style>
  <w:style w:type="paragraph" w:styleId="Footer">
    <w:name w:val="footer"/>
    <w:basedOn w:val="Normal"/>
    <w:link w:val="FooterChar"/>
    <w:uiPriority w:val="99"/>
    <w:unhideWhenUsed/>
    <w:rsid w:val="00A5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5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te-IN"/>
    </w:rPr>
  </w:style>
  <w:style w:type="paragraph" w:styleId="Heading4">
    <w:name w:val="heading 4"/>
    <w:basedOn w:val="Normal"/>
    <w:link w:val="Heading4Char"/>
    <w:uiPriority w:val="9"/>
    <w:qFormat/>
    <w:rsid w:val="00A55D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5D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5D0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5D0D"/>
    <w:rPr>
      <w:rFonts w:ascii="Times New Roman" w:eastAsia="Times New Roman" w:hAnsi="Times New Roman" w:cs="Times New Roman"/>
      <w:b/>
      <w:bCs/>
      <w:sz w:val="36"/>
      <w:szCs w:val="36"/>
      <w:lang w:eastAsia="en-IN" w:bidi="te-IN"/>
    </w:rPr>
  </w:style>
  <w:style w:type="character" w:customStyle="1" w:styleId="Heading4Char">
    <w:name w:val="Heading 4 Char"/>
    <w:basedOn w:val="DefaultParagraphFont"/>
    <w:link w:val="Heading4"/>
    <w:uiPriority w:val="9"/>
    <w:rsid w:val="00A55D0D"/>
    <w:rPr>
      <w:rFonts w:ascii="Times New Roman" w:eastAsia="Times New Roman" w:hAnsi="Times New Roman" w:cs="Times New Roman"/>
      <w:b/>
      <w:bCs/>
      <w:sz w:val="24"/>
      <w:szCs w:val="24"/>
      <w:lang w:eastAsia="en-IN" w:bidi="te-IN"/>
    </w:rPr>
  </w:style>
  <w:style w:type="paragraph" w:styleId="NormalWeb">
    <w:name w:val="Normal (Web)"/>
    <w:basedOn w:val="Normal"/>
    <w:uiPriority w:val="99"/>
    <w:unhideWhenUsed/>
    <w:rsid w:val="00A5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paragraph" w:styleId="Header">
    <w:name w:val="header"/>
    <w:basedOn w:val="Normal"/>
    <w:link w:val="HeaderChar"/>
    <w:uiPriority w:val="99"/>
    <w:unhideWhenUsed/>
    <w:rsid w:val="00A5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D0D"/>
  </w:style>
  <w:style w:type="paragraph" w:styleId="Footer">
    <w:name w:val="footer"/>
    <w:basedOn w:val="Normal"/>
    <w:link w:val="FooterChar"/>
    <w:uiPriority w:val="99"/>
    <w:unhideWhenUsed/>
    <w:rsid w:val="00A5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1280</Characters>
  <Application>Microsoft Office Word</Application>
  <DocSecurity>0</DocSecurity>
  <Lines>10</Lines>
  <Paragraphs>3</Paragraphs>
  <ScaleCrop>false</ScaleCrop>
  <Company>HP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2021-06-19T06:43:00Z</dcterms:created>
  <dcterms:modified xsi:type="dcterms:W3CDTF">2021-06-19T06:49:00Z</dcterms:modified>
</cp:coreProperties>
</file>